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9628D6">
        <w:rPr>
          <w:rFonts w:ascii="Times New Roman" w:hAnsi="Times New Roman"/>
          <w:color w:val="000000"/>
          <w:szCs w:val="20"/>
        </w:rPr>
        <w:t>ФОРМА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proofErr w:type="spellStart"/>
      <w:r w:rsidR="002C421E">
        <w:rPr>
          <w:rFonts w:ascii="Times New Roman" w:hAnsi="Times New Roman"/>
          <w:sz w:val="24"/>
          <w:szCs w:val="24"/>
        </w:rPr>
        <w:t>Альянснефтегаз</w:t>
      </w:r>
      <w:proofErr w:type="spellEnd"/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проводимого ООО «</w:t>
      </w:r>
      <w:proofErr w:type="spellStart"/>
      <w:r w:rsidR="002C421E">
        <w:rPr>
          <w:rFonts w:ascii="Times New Roman" w:hAnsi="Times New Roman"/>
          <w:b/>
          <w:bCs/>
          <w:color w:val="000000"/>
          <w:sz w:val="24"/>
          <w:szCs w:val="24"/>
        </w:rPr>
        <w:t>Альянснефтегаз</w:t>
      </w:r>
      <w:proofErr w:type="spellEnd"/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целю участия в _______________________________________________________________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proofErr w:type="spellStart"/>
      <w:r w:rsidR="002C421E">
        <w:rPr>
          <w:rFonts w:ascii="Times New Roman" w:hAnsi="Times New Roman"/>
          <w:sz w:val="24"/>
          <w:szCs w:val="24"/>
        </w:rPr>
        <w:t>Альянснефтегаз</w:t>
      </w:r>
      <w:proofErr w:type="spellEnd"/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</w:t>
      </w:r>
      <w:r w:rsidR="002C421E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Pr="00D41968">
        <w:rPr>
          <w:rFonts w:ascii="Times New Roman" w:hAnsi="Times New Roman"/>
          <w:sz w:val="24"/>
          <w:szCs w:val="24"/>
        </w:rPr>
        <w:t xml:space="preserve">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2C421E"/>
    <w:rsid w:val="003274C0"/>
    <w:rsid w:val="003C67E3"/>
    <w:rsid w:val="00551162"/>
    <w:rsid w:val="006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Elizaveta P. Belchikova</cp:lastModifiedBy>
  <cp:revision>6</cp:revision>
  <dcterms:created xsi:type="dcterms:W3CDTF">2025-11-06T07:57:00Z</dcterms:created>
  <dcterms:modified xsi:type="dcterms:W3CDTF">2025-11-28T09:29:00Z</dcterms:modified>
</cp:coreProperties>
</file>