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4E1C15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AC5DA5" w:rsidRPr="004E1C1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4E1C15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74488B" w:rsidRPr="004E1C15">
        <w:rPr>
          <w:rFonts w:ascii="Times New Roman" w:hAnsi="Times New Roman"/>
          <w:b/>
          <w:bCs/>
          <w:sz w:val="24"/>
          <w:szCs w:val="24"/>
          <w:u w:val="single"/>
        </w:rPr>
        <w:t>-2019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210D10" w:rsidRPr="004E1C15">
        <w:rPr>
          <w:rFonts w:ascii="Times New Roman" w:hAnsi="Times New Roman"/>
          <w:b/>
          <w:bCs/>
          <w:sz w:val="24"/>
          <w:szCs w:val="24"/>
          <w:u w:val="single"/>
        </w:rPr>
        <w:t xml:space="preserve">Поставка и </w:t>
      </w:r>
      <w:proofErr w:type="gramStart"/>
      <w:r w:rsidR="00210D10" w:rsidRPr="004E1C15">
        <w:rPr>
          <w:rFonts w:ascii="Times New Roman" w:hAnsi="Times New Roman"/>
          <w:b/>
          <w:bCs/>
          <w:sz w:val="24"/>
          <w:szCs w:val="24"/>
          <w:u w:val="single"/>
        </w:rPr>
        <w:t>шефмонтаж</w:t>
      </w:r>
      <w:proofErr w:type="gramEnd"/>
      <w:r w:rsidR="00210D10" w:rsidRPr="004E1C15">
        <w:rPr>
          <w:rFonts w:ascii="Times New Roman" w:hAnsi="Times New Roman"/>
          <w:b/>
          <w:bCs/>
          <w:sz w:val="24"/>
          <w:szCs w:val="24"/>
          <w:u w:val="single"/>
        </w:rPr>
        <w:t xml:space="preserve"> и пуско-наладочные работы комплекса очистных сооружений Снежного НГКМ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4E1C15">
        <w:rPr>
          <w:rFonts w:ascii="Times New Roman" w:hAnsi="Times New Roman"/>
          <w:bCs/>
          <w:sz w:val="24"/>
          <w:szCs w:val="24"/>
        </w:rPr>
        <w:t xml:space="preserve">, </w:t>
      </w:r>
      <w:r w:rsidRPr="004E1C1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>- оплата поставленного оборудования в течение 30 календарных дней по факту  поставки оборудования на склад ООО «</w:t>
      </w:r>
      <w:r w:rsidR="00210D10" w:rsidRPr="004E1C15">
        <w:rPr>
          <w:rFonts w:ascii="Times New Roman" w:hAnsi="Times New Roman"/>
          <w:sz w:val="24"/>
          <w:szCs w:val="24"/>
        </w:rPr>
        <w:t>Норд Империал</w:t>
      </w:r>
      <w:r w:rsidRPr="004E1C15">
        <w:rPr>
          <w:rFonts w:ascii="Times New Roman" w:hAnsi="Times New Roman"/>
          <w:sz w:val="24"/>
          <w:szCs w:val="24"/>
        </w:rPr>
        <w:t xml:space="preserve">». </w:t>
      </w: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 xml:space="preserve">- оплата выполненных </w:t>
      </w:r>
      <w:r w:rsidR="00210D10" w:rsidRPr="004E1C15">
        <w:rPr>
          <w:rFonts w:ascii="Times New Roman" w:hAnsi="Times New Roman"/>
          <w:sz w:val="24"/>
          <w:szCs w:val="24"/>
        </w:rPr>
        <w:t>шеф</w:t>
      </w:r>
      <w:r w:rsidRPr="004E1C15">
        <w:rPr>
          <w:rFonts w:ascii="Times New Roman" w:hAnsi="Times New Roman"/>
          <w:sz w:val="24"/>
          <w:szCs w:val="24"/>
        </w:rPr>
        <w:t xml:space="preserve">монтаж и пуско-наладочных работ </w:t>
      </w:r>
      <w:bookmarkStart w:id="0" w:name="_GoBack"/>
      <w:bookmarkEnd w:id="0"/>
      <w:r w:rsidRPr="004E1C15">
        <w:rPr>
          <w:rFonts w:ascii="Times New Roman" w:hAnsi="Times New Roman"/>
          <w:sz w:val="24"/>
          <w:szCs w:val="24"/>
        </w:rPr>
        <w:t xml:space="preserve">в течение 45 календарных дней после  подписания  актов сдачи-приемки работ. </w:t>
      </w: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099CAE-6E3F-40F4-9A32-9BF42A2F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5</cp:revision>
  <cp:lastPrinted>2011-09-13T02:54:00Z</cp:lastPrinted>
  <dcterms:created xsi:type="dcterms:W3CDTF">2019-10-07T08:15:00Z</dcterms:created>
  <dcterms:modified xsi:type="dcterms:W3CDTF">2019-10-08T07:37:00Z</dcterms:modified>
</cp:coreProperties>
</file>