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88" w:rsidRDefault="00097788" w:rsidP="003078B7">
      <w:pPr>
        <w:spacing w:line="360" w:lineRule="auto"/>
        <w:jc w:val="center"/>
      </w:pPr>
      <w:r>
        <w:t>Приложение №7</w:t>
      </w:r>
    </w:p>
    <w:p w:rsidR="00097788" w:rsidRDefault="00097788" w:rsidP="00097788">
      <w:pPr>
        <w:tabs>
          <w:tab w:val="left" w:pos="6804"/>
        </w:tabs>
        <w:jc w:val="center"/>
      </w:pPr>
    </w:p>
    <w:p w:rsidR="00097788" w:rsidRPr="00C61542" w:rsidRDefault="00097788" w:rsidP="00097788">
      <w:pPr>
        <w:tabs>
          <w:tab w:val="left" w:pos="6237"/>
          <w:tab w:val="left" w:pos="6804"/>
        </w:tabs>
      </w:pPr>
      <w:r>
        <w:t>__________________________</w:t>
      </w:r>
      <w:r>
        <w:tab/>
        <w:t xml:space="preserve">           </w:t>
      </w:r>
      <w:r w:rsidR="003078B7">
        <w:t xml:space="preserve">                                                                                   </w:t>
      </w:r>
      <w:r>
        <w:t xml:space="preserve">ООО «Рус Империал </w:t>
      </w:r>
      <w:proofErr w:type="spellStart"/>
      <w:r>
        <w:t>Груп</w:t>
      </w:r>
      <w:proofErr w:type="spellEnd"/>
      <w:r>
        <w:t xml:space="preserve">»  </w:t>
      </w:r>
    </w:p>
    <w:p w:rsidR="00097788" w:rsidRDefault="00097788" w:rsidP="00097788">
      <w:r>
        <w:t xml:space="preserve">                (участник тендера)</w:t>
      </w:r>
    </w:p>
    <w:p w:rsidR="00097788" w:rsidRDefault="00097788" w:rsidP="00097788">
      <w:pPr>
        <w:jc w:val="center"/>
      </w:pPr>
      <w:r>
        <w:t xml:space="preserve">Перечень материалов, предлагаемых к поставке на </w:t>
      </w:r>
      <w:r w:rsidRPr="00E210FE">
        <w:t>тендер</w:t>
      </w:r>
    </w:p>
    <w:p w:rsidR="00097788" w:rsidRPr="00D173F9" w:rsidRDefault="00097788" w:rsidP="00097788">
      <w:pPr>
        <w:jc w:val="center"/>
      </w:pPr>
    </w:p>
    <w:p w:rsidR="00097788" w:rsidRPr="003078B7" w:rsidRDefault="00097788" w:rsidP="00097788">
      <w:pPr>
        <w:jc w:val="center"/>
        <w:rPr>
          <w:b/>
          <w:bCs/>
          <w:u w:val="single"/>
        </w:rPr>
      </w:pPr>
      <w:r w:rsidRPr="003078B7">
        <w:rPr>
          <w:b/>
          <w:bCs/>
          <w:u w:val="single"/>
        </w:rPr>
        <w:t>№ 5</w:t>
      </w:r>
      <w:r w:rsidR="003078B7" w:rsidRPr="003078B7">
        <w:rPr>
          <w:b/>
          <w:bCs/>
          <w:u w:val="single"/>
        </w:rPr>
        <w:t>8</w:t>
      </w:r>
      <w:r w:rsidRPr="003078B7">
        <w:rPr>
          <w:b/>
          <w:bCs/>
          <w:u w:val="single"/>
        </w:rPr>
        <w:t>-202</w:t>
      </w:r>
      <w:r w:rsidR="003078B7" w:rsidRPr="003078B7">
        <w:rPr>
          <w:b/>
          <w:bCs/>
          <w:u w:val="single"/>
        </w:rPr>
        <w:t>1</w:t>
      </w:r>
      <w:r w:rsidRPr="003078B7">
        <w:rPr>
          <w:b/>
          <w:bCs/>
          <w:u w:val="single"/>
        </w:rPr>
        <w:t xml:space="preserve"> «Поставка оборудования, инструмента, материалов и запасных частей для бригад КРС»</w:t>
      </w:r>
    </w:p>
    <w:p w:rsidR="00097788" w:rsidRDefault="00097788" w:rsidP="00097788">
      <w:pPr>
        <w:jc w:val="both"/>
      </w:pP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4395"/>
        <w:gridCol w:w="1134"/>
        <w:gridCol w:w="1134"/>
        <w:gridCol w:w="2126"/>
      </w:tblGrid>
      <w:tr w:rsidR="003078B7" w:rsidTr="003078B7">
        <w:trPr>
          <w:trHeight w:val="792"/>
        </w:trPr>
        <w:tc>
          <w:tcPr>
            <w:tcW w:w="568" w:type="dxa"/>
          </w:tcPr>
          <w:p w:rsidR="003078B7" w:rsidRDefault="003078B7" w:rsidP="00097788">
            <w:pPr>
              <w:jc w:val="both"/>
            </w:pPr>
            <w:r>
              <w:t>№</w:t>
            </w:r>
          </w:p>
          <w:p w:rsidR="003078B7" w:rsidRDefault="003078B7" w:rsidP="00097788">
            <w:pPr>
              <w:jc w:val="both"/>
            </w:pPr>
            <w:r>
              <w:t>#</w:t>
            </w:r>
          </w:p>
        </w:tc>
        <w:tc>
          <w:tcPr>
            <w:tcW w:w="6662" w:type="dxa"/>
          </w:tcPr>
          <w:p w:rsidR="003078B7" w:rsidRDefault="003078B7" w:rsidP="00097788">
            <w:pPr>
              <w:jc w:val="center"/>
              <w:rPr>
                <w:b/>
              </w:rPr>
            </w:pPr>
          </w:p>
          <w:p w:rsidR="003078B7" w:rsidRPr="00097788" w:rsidRDefault="003078B7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Наименование</w:t>
            </w:r>
          </w:p>
        </w:tc>
        <w:tc>
          <w:tcPr>
            <w:tcW w:w="4395" w:type="dxa"/>
          </w:tcPr>
          <w:p w:rsidR="003078B7" w:rsidRDefault="003078B7" w:rsidP="00097788">
            <w:pPr>
              <w:jc w:val="center"/>
              <w:rPr>
                <w:b/>
              </w:rPr>
            </w:pPr>
          </w:p>
          <w:p w:rsidR="003078B7" w:rsidRPr="00097788" w:rsidRDefault="003078B7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Обозначение/марка ГОСТ</w:t>
            </w:r>
          </w:p>
        </w:tc>
        <w:tc>
          <w:tcPr>
            <w:tcW w:w="1134" w:type="dxa"/>
          </w:tcPr>
          <w:p w:rsidR="003078B7" w:rsidRPr="00097788" w:rsidRDefault="003078B7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97788">
              <w:rPr>
                <w:b/>
              </w:rPr>
              <w:t xml:space="preserve"> </w:t>
            </w:r>
            <w:proofErr w:type="spellStart"/>
            <w:r w:rsidRPr="00097788"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078B7" w:rsidRPr="00097788" w:rsidRDefault="003078B7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97788">
              <w:rPr>
                <w:b/>
              </w:rPr>
              <w:t>во</w:t>
            </w:r>
          </w:p>
        </w:tc>
        <w:tc>
          <w:tcPr>
            <w:tcW w:w="2126" w:type="dxa"/>
          </w:tcPr>
          <w:p w:rsidR="003078B7" w:rsidRPr="00097788" w:rsidRDefault="003078B7" w:rsidP="00097788">
            <w:pPr>
              <w:jc w:val="center"/>
              <w:rPr>
                <w:b/>
              </w:rPr>
            </w:pPr>
            <w:r>
              <w:rPr>
                <w:b/>
              </w:rPr>
              <w:t>Сроки поставки</w:t>
            </w:r>
          </w:p>
        </w:tc>
      </w:tr>
      <w:tr w:rsidR="003078B7" w:rsidTr="003078B7">
        <w:trPr>
          <w:trHeight w:val="1244"/>
        </w:trPr>
        <w:tc>
          <w:tcPr>
            <w:tcW w:w="568" w:type="dxa"/>
          </w:tcPr>
          <w:p w:rsidR="003078B7" w:rsidRDefault="003078B7" w:rsidP="00097788">
            <w:pPr>
              <w:jc w:val="both"/>
            </w:pPr>
          </w:p>
          <w:p w:rsidR="003078B7" w:rsidRDefault="003078B7" w:rsidP="00097788">
            <w:pPr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3078B7" w:rsidRDefault="003078B7" w:rsidP="00097788">
            <w:pPr>
              <w:jc w:val="both"/>
            </w:pPr>
          </w:p>
          <w:p w:rsidR="003078B7" w:rsidRDefault="003078B7" w:rsidP="00097788">
            <w:pPr>
              <w:jc w:val="both"/>
            </w:pPr>
            <w:r w:rsidRPr="00097788">
              <w:t>Ёмкость технологическая 25м3 для  хранения раствора с подогревом</w:t>
            </w:r>
            <w:r>
              <w:t xml:space="preserve"> и механическим </w:t>
            </w:r>
            <w:proofErr w:type="spellStart"/>
            <w:r>
              <w:t>перемешивателем</w:t>
            </w:r>
            <w:proofErr w:type="spellEnd"/>
          </w:p>
        </w:tc>
        <w:tc>
          <w:tcPr>
            <w:tcW w:w="4395" w:type="dxa"/>
          </w:tcPr>
          <w:p w:rsidR="003078B7" w:rsidRDefault="003078B7" w:rsidP="003078B7">
            <w:pPr>
              <w:jc w:val="center"/>
            </w:pPr>
            <w:r>
              <w:t>Изготовление в соответствии с «Приложением к техническому заданию на изготовление емкости технологической 25 м3» Предусмотреть установку шкафов управления  предоставляемых Заказчиком</w:t>
            </w:r>
          </w:p>
        </w:tc>
        <w:tc>
          <w:tcPr>
            <w:tcW w:w="1134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r>
              <w:t>До 31.12.2021г.</w:t>
            </w:r>
          </w:p>
        </w:tc>
      </w:tr>
      <w:tr w:rsidR="003078B7" w:rsidTr="003078B7">
        <w:trPr>
          <w:trHeight w:val="1111"/>
        </w:trPr>
        <w:tc>
          <w:tcPr>
            <w:tcW w:w="568" w:type="dxa"/>
          </w:tcPr>
          <w:p w:rsidR="003078B7" w:rsidRDefault="003078B7" w:rsidP="00097788">
            <w:pPr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3078B7" w:rsidRDefault="003078B7" w:rsidP="003078B7">
            <w:r w:rsidRPr="003078B7">
              <w:t xml:space="preserve">Станция гидравлического управления ПВО                                                                Номинальное давление источника питания </w:t>
            </w:r>
            <w:r>
              <w:t xml:space="preserve">гидравлической </w:t>
            </w:r>
            <w:proofErr w:type="spellStart"/>
            <w:r>
              <w:t>сис</w:t>
            </w:r>
            <w:proofErr w:type="spellEnd"/>
            <w:r>
              <w:t xml:space="preserve"> гидросистемы</w:t>
            </w:r>
            <w:r w:rsidRPr="003078B7">
              <w:t xml:space="preserve">:105-14 МПа; </w:t>
            </w:r>
          </w:p>
          <w:p w:rsidR="003078B7" w:rsidRDefault="003078B7" w:rsidP="003078B7">
            <w:r w:rsidRPr="003078B7">
              <w:t xml:space="preserve">Рабочее давление </w:t>
            </w:r>
            <w:proofErr w:type="gramStart"/>
            <w:r w:rsidRPr="003078B7">
              <w:t>гидросистемы :</w:t>
            </w:r>
            <w:proofErr w:type="gramEnd"/>
            <w:r w:rsidRPr="003078B7">
              <w:t xml:space="preserve"> 7,5 - 14 Мпа; </w:t>
            </w:r>
          </w:p>
          <w:p w:rsidR="003078B7" w:rsidRDefault="003078B7" w:rsidP="003078B7">
            <w:r w:rsidRPr="003078B7">
              <w:t xml:space="preserve">Общее количество постов </w:t>
            </w:r>
            <w:proofErr w:type="gramStart"/>
            <w:r w:rsidRPr="003078B7">
              <w:t>управления :</w:t>
            </w:r>
            <w:proofErr w:type="gramEnd"/>
            <w:r w:rsidRPr="003078B7">
              <w:t xml:space="preserve"> 2 шт.;                      Количество поршневых </w:t>
            </w:r>
            <w:proofErr w:type="spellStart"/>
            <w:r w:rsidRPr="003078B7">
              <w:t>гидроаккумуляторов</w:t>
            </w:r>
            <w:proofErr w:type="spellEnd"/>
            <w:r w:rsidRPr="003078B7">
              <w:t xml:space="preserve"> (ПГА) 2 шт.;             Вид </w:t>
            </w:r>
            <w:proofErr w:type="spellStart"/>
            <w:r w:rsidRPr="003078B7">
              <w:t>гидроаккумуляторов</w:t>
            </w:r>
            <w:proofErr w:type="spellEnd"/>
            <w:r w:rsidRPr="003078B7">
              <w:t xml:space="preserve"> - поршневой;</w:t>
            </w:r>
          </w:p>
          <w:p w:rsidR="003078B7" w:rsidRDefault="003078B7" w:rsidP="003078B7">
            <w:r w:rsidRPr="003078B7">
              <w:t xml:space="preserve">Номинальный объём одного ПГА 25 л.;  </w:t>
            </w:r>
          </w:p>
          <w:p w:rsidR="003078B7" w:rsidRDefault="003078B7" w:rsidP="003078B7">
            <w:r w:rsidRPr="003078B7">
              <w:t xml:space="preserve">Суммарная потребляемая мощность станции - не </w:t>
            </w:r>
            <w:proofErr w:type="spellStart"/>
            <w:r w:rsidRPr="003078B7">
              <w:t>блоее</w:t>
            </w:r>
            <w:proofErr w:type="spellEnd"/>
            <w:r w:rsidRPr="003078B7">
              <w:t xml:space="preserve"> 30 Вт.;           Постоянно и аварийное </w:t>
            </w:r>
            <w:proofErr w:type="gramStart"/>
            <w:r w:rsidRPr="003078B7">
              <w:t>освещение  12</w:t>
            </w:r>
            <w:proofErr w:type="gramEnd"/>
            <w:r w:rsidRPr="003078B7">
              <w:t xml:space="preserve"> В, маркировка </w:t>
            </w:r>
            <w:proofErr w:type="spellStart"/>
            <w:r w:rsidRPr="003078B7">
              <w:t>взрывозащиты</w:t>
            </w:r>
            <w:proofErr w:type="spellEnd"/>
            <w:r w:rsidRPr="003078B7">
              <w:t xml:space="preserve"> 1ExdllCT6Gb.</w:t>
            </w:r>
          </w:p>
        </w:tc>
        <w:tc>
          <w:tcPr>
            <w:tcW w:w="4395" w:type="dxa"/>
          </w:tcPr>
          <w:p w:rsidR="003078B7" w:rsidRDefault="003078B7" w:rsidP="003078B7">
            <w:pPr>
              <w:jc w:val="center"/>
            </w:pPr>
          </w:p>
          <w:p w:rsidR="003078B7" w:rsidRDefault="003078B7" w:rsidP="003078B7">
            <w:pPr>
              <w:jc w:val="center"/>
            </w:pPr>
          </w:p>
          <w:p w:rsidR="003078B7" w:rsidRDefault="003078B7" w:rsidP="003078B7">
            <w:pPr>
              <w:jc w:val="center"/>
            </w:pPr>
            <w:r w:rsidRPr="003078B7">
              <w:t>Изготовление в соответствии с "Прил</w:t>
            </w:r>
            <w:r>
              <w:t xml:space="preserve">ожением к техническому заданию </w:t>
            </w:r>
            <w:r w:rsidRPr="003078B7">
              <w:t>на изготовление гидравлической станции"</w:t>
            </w:r>
          </w:p>
        </w:tc>
        <w:tc>
          <w:tcPr>
            <w:tcW w:w="1134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</w:p>
          <w:p w:rsidR="003078B7" w:rsidRDefault="003078B7" w:rsidP="00097788">
            <w:pPr>
              <w:jc w:val="center"/>
            </w:pPr>
            <w:r>
              <w:t>До 31.12.2021г</w:t>
            </w:r>
          </w:p>
        </w:tc>
      </w:tr>
    </w:tbl>
    <w:p w:rsidR="00097788" w:rsidRDefault="00097788" w:rsidP="003078B7">
      <w:pPr>
        <w:spacing w:before="120"/>
        <w:jc w:val="both"/>
      </w:pPr>
      <w:r>
        <w:t>Г</w:t>
      </w:r>
      <w:r w:rsidRPr="007E4627">
        <w:t>арантийные обязательства по изготовленному оборудованию не менее 12 месяцев</w:t>
      </w:r>
      <w:r w:rsidRPr="00D173F9">
        <w:t>.</w:t>
      </w:r>
    </w:p>
    <w:p w:rsidR="00076F04" w:rsidRDefault="00076F04" w:rsidP="003078B7">
      <w:pPr>
        <w:spacing w:before="120"/>
        <w:jc w:val="both"/>
      </w:pPr>
      <w:r>
        <w:t xml:space="preserve">Поставка: склад ООО «Рус Империал </w:t>
      </w:r>
      <w:proofErr w:type="spellStart"/>
      <w:r>
        <w:t>Груп</w:t>
      </w:r>
      <w:proofErr w:type="spellEnd"/>
      <w:r>
        <w:t>», г. Томск, пер. Мостовой, 7 (ООО «База Северная»)</w:t>
      </w:r>
      <w:bookmarkStart w:id="0" w:name="_GoBack"/>
      <w:bookmarkEnd w:id="0"/>
    </w:p>
    <w:p w:rsidR="00097788" w:rsidRDefault="00097788" w:rsidP="00097788">
      <w:pPr>
        <w:tabs>
          <w:tab w:val="num" w:pos="0"/>
        </w:tabs>
        <w:ind w:firstLine="709"/>
        <w:jc w:val="both"/>
      </w:pPr>
    </w:p>
    <w:tbl>
      <w:tblPr>
        <w:tblW w:w="14441" w:type="dxa"/>
        <w:tblLook w:val="04A0" w:firstRow="1" w:lastRow="0" w:firstColumn="1" w:lastColumn="0" w:noHBand="0" w:noVBand="1"/>
      </w:tblPr>
      <w:tblGrid>
        <w:gridCol w:w="6813"/>
        <w:gridCol w:w="3659"/>
        <w:gridCol w:w="3969"/>
      </w:tblGrid>
      <w:tr w:rsidR="00097788" w:rsidRPr="00E210FE" w:rsidTr="003078B7">
        <w:trPr>
          <w:trHeight w:val="277"/>
        </w:trPr>
        <w:tc>
          <w:tcPr>
            <w:tcW w:w="6813" w:type="dxa"/>
            <w:tcBorders>
              <w:bottom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>
              <w:t xml:space="preserve">                          </w:t>
            </w:r>
          </w:p>
        </w:tc>
      </w:tr>
      <w:tr w:rsidR="00097788" w:rsidRPr="00E210FE" w:rsidTr="003078B7">
        <w:trPr>
          <w:trHeight w:val="262"/>
        </w:trPr>
        <w:tc>
          <w:tcPr>
            <w:tcW w:w="6813" w:type="dxa"/>
            <w:tcBorders>
              <w:top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 w:rsidRPr="00E210FE">
              <w:t>Должность</w:t>
            </w: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 w:rsidRPr="00E210FE"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  <w:r w:rsidRPr="00E210FE">
              <w:t>Ф.И.О.</w:t>
            </w:r>
          </w:p>
        </w:tc>
      </w:tr>
      <w:tr w:rsidR="00097788" w:rsidRPr="00E210FE" w:rsidTr="003078B7">
        <w:trPr>
          <w:trHeight w:val="262"/>
        </w:trPr>
        <w:tc>
          <w:tcPr>
            <w:tcW w:w="6813" w:type="dxa"/>
            <w:tcBorders>
              <w:bottom w:val="single" w:sz="4" w:space="0" w:color="FFFFFF" w:themeColor="background1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</w:p>
        </w:tc>
        <w:tc>
          <w:tcPr>
            <w:tcW w:w="3659" w:type="dxa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>
              <w:t xml:space="preserve">                                        </w:t>
            </w:r>
          </w:p>
        </w:tc>
        <w:tc>
          <w:tcPr>
            <w:tcW w:w="3969" w:type="dxa"/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</w:p>
        </w:tc>
      </w:tr>
      <w:tr w:rsidR="00097788" w:rsidRPr="00E210FE" w:rsidTr="003078B7">
        <w:trPr>
          <w:trHeight w:val="262"/>
        </w:trPr>
        <w:tc>
          <w:tcPr>
            <w:tcW w:w="6813" w:type="dxa"/>
            <w:tcBorders>
              <w:top w:val="single" w:sz="4" w:space="0" w:color="FFFFFF" w:themeColor="background1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  <w:r w:rsidRPr="00E210FE">
              <w:t>Дата</w:t>
            </w:r>
          </w:p>
        </w:tc>
        <w:tc>
          <w:tcPr>
            <w:tcW w:w="3659" w:type="dxa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3969" w:type="dxa"/>
            <w:vAlign w:val="center"/>
          </w:tcPr>
          <w:p w:rsidR="00097788" w:rsidRPr="00E90D22" w:rsidRDefault="00097788" w:rsidP="000C14B6">
            <w:pPr>
              <w:tabs>
                <w:tab w:val="left" w:pos="6237"/>
              </w:tabs>
            </w:pPr>
            <w:r>
              <w:t>М.П.</w:t>
            </w:r>
          </w:p>
        </w:tc>
      </w:tr>
    </w:tbl>
    <w:p w:rsidR="00D75FF0" w:rsidRDefault="00D75FF0"/>
    <w:sectPr w:rsidR="00D75FF0" w:rsidSect="003078B7">
      <w:pgSz w:w="16838" w:h="11906" w:orient="landscape"/>
      <w:pgMar w:top="709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665"/>
    <w:multiLevelType w:val="hybridMultilevel"/>
    <w:tmpl w:val="8804AAE6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BE78BA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4"/>
    <w:rsid w:val="00076F04"/>
    <w:rsid w:val="00097788"/>
    <w:rsid w:val="001B612E"/>
    <w:rsid w:val="001F0613"/>
    <w:rsid w:val="003078B7"/>
    <w:rsid w:val="004B433A"/>
    <w:rsid w:val="00AD1A94"/>
    <w:rsid w:val="00D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5A3AE-A206-4FAB-838A-C34977F4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8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3"/>
    <w:pPr>
      <w:ind w:left="720"/>
      <w:contextualSpacing/>
    </w:pPr>
  </w:style>
  <w:style w:type="table" w:styleId="a4">
    <w:name w:val="Table Grid"/>
    <w:basedOn w:val="a1"/>
    <w:uiPriority w:val="59"/>
    <w:rsid w:val="0009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Galimzhanova</dc:creator>
  <cp:keywords/>
  <dc:description/>
  <cp:lastModifiedBy>Natalia K. Galimzhanova</cp:lastModifiedBy>
  <cp:revision>6</cp:revision>
  <dcterms:created xsi:type="dcterms:W3CDTF">2020-07-07T04:15:00Z</dcterms:created>
  <dcterms:modified xsi:type="dcterms:W3CDTF">2021-10-20T09:55:00Z</dcterms:modified>
</cp:coreProperties>
</file>