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C5FCA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3E7BB4" w:rsidRPr="004E1C15" w:rsidRDefault="00FF7FD4" w:rsidP="0060311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62023D">
        <w:rPr>
          <w:rFonts w:ascii="Times New Roman" w:hAnsi="Times New Roman"/>
          <w:b/>
          <w:bCs/>
          <w:u w:val="single"/>
        </w:rPr>
        <w:t>№</w:t>
      </w:r>
      <w:r w:rsidR="003E7BB4" w:rsidRPr="003E7BB4">
        <w:rPr>
          <w:rFonts w:ascii="Times New Roman" w:hAnsi="Times New Roman"/>
          <w:b/>
          <w:bCs/>
          <w:u w:val="single"/>
        </w:rPr>
        <w:t xml:space="preserve">16-2021 «Поставка, строительно-монтажные и пусконаладочные работы пожарной сигнализации для обустройства Двойного нефтяного месторождения </w:t>
      </w:r>
      <w:proofErr w:type="spellStart"/>
      <w:r w:rsidR="003E7BB4" w:rsidRPr="003E7BB4">
        <w:rPr>
          <w:rFonts w:ascii="Times New Roman" w:hAnsi="Times New Roman"/>
          <w:b/>
          <w:bCs/>
          <w:u w:val="single"/>
        </w:rPr>
        <w:t>Каргасокского</w:t>
      </w:r>
      <w:proofErr w:type="spellEnd"/>
      <w:r w:rsidR="003E7BB4" w:rsidRPr="003E7BB4">
        <w:rPr>
          <w:rFonts w:ascii="Times New Roman" w:hAnsi="Times New Roman"/>
          <w:b/>
          <w:bCs/>
          <w:u w:val="single"/>
        </w:rPr>
        <w:t xml:space="preserve"> района Томской области»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3E7BB4">
        <w:rPr>
          <w:rFonts w:ascii="Times New Roman" w:hAnsi="Times New Roman"/>
          <w:sz w:val="24"/>
          <w:szCs w:val="24"/>
        </w:rPr>
        <w:t xml:space="preserve">100% </w:t>
      </w:r>
      <w:r w:rsidR="003E7BB4" w:rsidRPr="00D51918">
        <w:rPr>
          <w:rFonts w:ascii="Times New Roman" w:hAnsi="Times New Roman"/>
          <w:sz w:val="24"/>
          <w:szCs w:val="24"/>
        </w:rPr>
        <w:t xml:space="preserve">оплата </w:t>
      </w:r>
      <w:r w:rsidR="003E7BB4">
        <w:rPr>
          <w:rFonts w:ascii="Times New Roman" w:hAnsi="Times New Roman"/>
          <w:sz w:val="24"/>
          <w:szCs w:val="24"/>
        </w:rPr>
        <w:t>в течение 45</w:t>
      </w:r>
      <w:r w:rsidR="003E7BB4" w:rsidRPr="00D51918">
        <w:rPr>
          <w:rFonts w:ascii="Times New Roman" w:hAnsi="Times New Roman"/>
          <w:sz w:val="24"/>
          <w:szCs w:val="24"/>
        </w:rPr>
        <w:t xml:space="preserve"> календарных дней после подписания </w:t>
      </w:r>
      <w:r w:rsidR="003E7BB4">
        <w:rPr>
          <w:rFonts w:ascii="Times New Roman" w:hAnsi="Times New Roman"/>
          <w:sz w:val="24"/>
          <w:szCs w:val="24"/>
        </w:rPr>
        <w:t>Акта выполненных работ.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7BB4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3111"/>
    <w:rsid w:val="00604524"/>
    <w:rsid w:val="00604C6C"/>
    <w:rsid w:val="00607F1E"/>
    <w:rsid w:val="00617D95"/>
    <w:rsid w:val="0062023D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3411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5AB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772D2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923E5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E319-364A-4FC6-BFC1-A53975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77C46-5FD2-4082-99BE-E17ED31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Natalia K. Galimzhanova</cp:lastModifiedBy>
  <cp:revision>16</cp:revision>
  <cp:lastPrinted>2011-09-13T02:54:00Z</cp:lastPrinted>
  <dcterms:created xsi:type="dcterms:W3CDTF">2019-10-07T08:15:00Z</dcterms:created>
  <dcterms:modified xsi:type="dcterms:W3CDTF">2021-02-10T08:46:00Z</dcterms:modified>
</cp:coreProperties>
</file>